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7865" w14:textId="34E96F3F" w:rsidR="00A04182" w:rsidRDefault="00DD6FC2" w:rsidP="00DD6FC2">
      <w:pPr>
        <w:jc w:val="center"/>
        <w:rPr>
          <w:b/>
          <w:bCs/>
        </w:rPr>
      </w:pPr>
      <w:r>
        <w:rPr>
          <w:b/>
          <w:bCs/>
        </w:rPr>
        <w:t>Scrum Training Behavioral Survey</w:t>
      </w:r>
    </w:p>
    <w:p w14:paraId="5EB8C244" w14:textId="0E2A6802" w:rsidR="00DD6FC2" w:rsidRPr="00DD6FC2" w:rsidRDefault="00DD6FC2" w:rsidP="00DD6FC2">
      <w:pPr>
        <w:rPr>
          <w:rFonts w:ascii="Times New Roman" w:eastAsia="Times New Roman" w:hAnsi="Times New Roman" w:cs="Times New Roman"/>
        </w:rPr>
      </w:pPr>
    </w:p>
    <w:p w14:paraId="2D160445" w14:textId="570AD1DB" w:rsidR="00DD6FC2" w:rsidRPr="00DD6FC2" w:rsidRDefault="00DD6FC2" w:rsidP="00DD6FC2">
      <w:pPr>
        <w:rPr>
          <w:rFonts w:ascii="Times New Roman" w:eastAsia="Times New Roman" w:hAnsi="Times New Roman" w:cs="Times New Roman"/>
        </w:rPr>
      </w:pPr>
      <w:r w:rsidRPr="00DD6FC2">
        <w:rPr>
          <w:noProof/>
        </w:rPr>
        <w:drawing>
          <wp:inline distT="0" distB="0" distL="0" distR="0" wp14:anchorId="75829188" wp14:editId="014F3758">
            <wp:extent cx="5943600" cy="282511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ABA1" w14:textId="7C47A28E" w:rsidR="00DD6FC2" w:rsidRDefault="00DD6FC2" w:rsidP="00DD6FC2">
      <w:pPr>
        <w:rPr>
          <w:rFonts w:ascii="Times New Roman" w:eastAsia="Times New Roman" w:hAnsi="Times New Roman" w:cs="Times New Roman"/>
        </w:rPr>
      </w:pPr>
      <w:r w:rsidRPr="00DD6FC2">
        <w:rPr>
          <w:noProof/>
        </w:rPr>
        <w:drawing>
          <wp:inline distT="0" distB="0" distL="0" distR="0" wp14:anchorId="3D06CBB5" wp14:editId="1D590CAA">
            <wp:extent cx="5833065" cy="2238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2" b="14867"/>
                    <a:stretch/>
                  </pic:blipFill>
                  <pic:spPr bwMode="auto">
                    <a:xfrm>
                      <a:off x="0" y="0"/>
                      <a:ext cx="5861273" cy="224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428C1" w14:textId="77777777" w:rsidR="00DD6FC2" w:rsidRPr="00DD6FC2" w:rsidRDefault="00DD6FC2" w:rsidP="00DD6FC2">
      <w:pPr>
        <w:rPr>
          <w:rFonts w:ascii="Times New Roman" w:eastAsia="Times New Roman" w:hAnsi="Times New Roman" w:cs="Times New Roman"/>
        </w:rPr>
      </w:pPr>
    </w:p>
    <w:p w14:paraId="7A5D93D5" w14:textId="2062BDE6" w:rsidR="00DD6FC2" w:rsidRPr="00DD6FC2" w:rsidRDefault="00DD6FC2" w:rsidP="00DD6FC2">
      <w:pPr>
        <w:rPr>
          <w:rFonts w:ascii="Times New Roman" w:eastAsia="Times New Roman" w:hAnsi="Times New Roman" w:cs="Times New Roman"/>
        </w:rPr>
      </w:pPr>
      <w:r w:rsidRPr="00DD6FC2">
        <w:rPr>
          <w:noProof/>
        </w:rPr>
        <w:drawing>
          <wp:inline distT="0" distB="0" distL="0" distR="0" wp14:anchorId="779C68BF" wp14:editId="666734D5">
            <wp:extent cx="5943600" cy="2490651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9"/>
                    <a:stretch/>
                  </pic:blipFill>
                  <pic:spPr bwMode="auto">
                    <a:xfrm>
                      <a:off x="0" y="0"/>
                      <a:ext cx="5944402" cy="24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FC2" w:rsidRPr="00DD6FC2" w:rsidSect="00DD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2"/>
    <w:rsid w:val="0085658A"/>
    <w:rsid w:val="00DD466B"/>
    <w:rsid w:val="00D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F79A9"/>
  <w15:chartTrackingRefBased/>
  <w15:docId w15:val="{62E0FCF0-1D10-BA47-A49B-13D225C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Crossman</dc:creator>
  <cp:keywords/>
  <dc:description/>
  <cp:lastModifiedBy>Ruth Crossman</cp:lastModifiedBy>
  <cp:revision>1</cp:revision>
  <dcterms:created xsi:type="dcterms:W3CDTF">2020-09-08T23:49:00Z</dcterms:created>
  <dcterms:modified xsi:type="dcterms:W3CDTF">2020-09-08T23:54:00Z</dcterms:modified>
</cp:coreProperties>
</file>